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0C37C" w14:textId="71754D0A" w:rsidR="00482E21" w:rsidRPr="00723AF3" w:rsidRDefault="00482E21" w:rsidP="00482E21">
      <w:pPr>
        <w:spacing w:after="0" w:line="240" w:lineRule="auto"/>
        <w:rPr>
          <w:rFonts w:ascii="Arial Narrow" w:hAnsi="Arial Narrow" w:cs="Times New Roman"/>
          <w:b/>
          <w:sz w:val="32"/>
          <w:szCs w:val="32"/>
        </w:rPr>
      </w:pPr>
      <w:r w:rsidRPr="00723AF3">
        <w:rPr>
          <w:rFonts w:ascii="Arial Narrow" w:hAnsi="Arial Narrow" w:cs="Times New Roman"/>
          <w:b/>
          <w:sz w:val="32"/>
          <w:szCs w:val="32"/>
        </w:rPr>
        <w:t xml:space="preserve">Matriz Curricular </w:t>
      </w:r>
    </w:p>
    <w:p w14:paraId="33387145" w14:textId="77777777" w:rsidR="00482E21" w:rsidRPr="00723AF3" w:rsidRDefault="00482E21" w:rsidP="00482E21">
      <w:pPr>
        <w:spacing w:after="0" w:line="240" w:lineRule="auto"/>
        <w:rPr>
          <w:rFonts w:ascii="Arial Narrow" w:hAnsi="Arial Narrow" w:cs="Times New Roman"/>
          <w:b/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75"/>
        <w:gridCol w:w="4452"/>
        <w:gridCol w:w="1167"/>
      </w:tblGrid>
      <w:tr w:rsidR="00482E21" w:rsidRPr="00723AF3" w14:paraId="1540418B" w14:textId="77777777" w:rsidTr="00D87E4E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75E3C69" w14:textId="77777777" w:rsidR="00482E21" w:rsidRPr="00723AF3" w:rsidRDefault="00482E21" w:rsidP="00D87E4E">
            <w:pPr>
              <w:rPr>
                <w:rFonts w:ascii="Arial Narrow" w:hAnsi="Arial Narrow"/>
                <w:sz w:val="20"/>
              </w:rPr>
            </w:pPr>
            <w:r w:rsidRPr="00723AF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Nível 3 – </w:t>
            </w:r>
            <w:r w:rsidRPr="00723AF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Estudos Avançados em Miss</w:t>
            </w:r>
            <w:r w:rsidRPr="00723AF3">
              <w:rPr>
                <w:rFonts w:ascii="Arial Narrow" w:hAnsi="Arial Narrow" w:cs="Arial"/>
                <w:b/>
                <w:bCs/>
                <w:sz w:val="20"/>
                <w:szCs w:val="20"/>
              </w:rPr>
              <w:t>õ</w:t>
            </w:r>
            <w:r w:rsidRPr="00723AF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es Transculturais (Especializa</w:t>
            </w:r>
            <w:r w:rsidRPr="00723AF3">
              <w:rPr>
                <w:rFonts w:ascii="Arial Narrow" w:hAnsi="Arial Narrow" w:cs="Arial"/>
                <w:b/>
                <w:bCs/>
                <w:sz w:val="20"/>
                <w:szCs w:val="20"/>
              </w:rPr>
              <w:t>çã</w:t>
            </w:r>
            <w:r w:rsidRPr="00723AF3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o)</w:t>
            </w:r>
          </w:p>
        </w:tc>
      </w:tr>
      <w:tr w:rsidR="00482E21" w:rsidRPr="00723AF3" w14:paraId="08C46AA9" w14:textId="77777777" w:rsidTr="00D87E4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1F2A3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Eixos Educacionais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6D14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Disciplinas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5DBA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Créditos</w:t>
            </w:r>
          </w:p>
        </w:tc>
      </w:tr>
      <w:tr w:rsidR="00482E21" w:rsidRPr="00723AF3" w14:paraId="4C8F7A4A" w14:textId="77777777" w:rsidTr="00D87E4E">
        <w:trPr>
          <w:trHeight w:val="87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C90C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Cs/>
                <w:sz w:val="14"/>
                <w:szCs w:val="20"/>
              </w:rPr>
            </w:pPr>
          </w:p>
          <w:p w14:paraId="188C56FA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Cs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Cs/>
                <w:sz w:val="14"/>
                <w:szCs w:val="20"/>
              </w:rPr>
              <w:t>PRIMEIRO EIXO</w:t>
            </w:r>
          </w:p>
          <w:p w14:paraId="5AF17F5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7DB05572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20"/>
              </w:rPr>
              <w:t>A GLÓRIA DE DEUS</w:t>
            </w:r>
          </w:p>
          <w:p w14:paraId="70CAF2DE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34D4239D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O conhecimento de Deus que leva à total submissão e adoração</w:t>
            </w:r>
          </w:p>
          <w:p w14:paraId="4967065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(Dimensão Existencial)</w:t>
            </w:r>
          </w:p>
          <w:p w14:paraId="106B1C50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7829E155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20"/>
              </w:rPr>
              <w:t>Objetivo</w:t>
            </w:r>
          </w:p>
          <w:p w14:paraId="79B66386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65151060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 xml:space="preserve">Ao concluir este eixo, o aluno deve ter desenvolvido um amor e temor mais profundo ao Deus Glorioso, Santo e Justo, que sustenta a Sua criação e resgata e restaura o homem para estar eternamente diante </w:t>
            </w:r>
            <w:proofErr w:type="spellStart"/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dEle</w:t>
            </w:r>
            <w:proofErr w:type="spellEnd"/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 xml:space="preserve"> no seu Reino Celestial</w:t>
            </w:r>
            <w:r w:rsidRPr="00723AF3">
              <w:rPr>
                <w:rFonts w:ascii="Arial Narrow" w:eastAsia="Arial Narrow" w:hAnsi="Arial Narrow" w:cs="Arial"/>
                <w:b/>
                <w:sz w:val="14"/>
                <w:szCs w:val="20"/>
              </w:rPr>
              <w:t>.</w:t>
            </w:r>
          </w:p>
          <w:p w14:paraId="74222716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26CA1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O Deus Missionário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4E3D38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5381FC29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46C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CEBDE6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Miss</w:t>
            </w: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õ</w:t>
            </w: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es em Efésios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57DB39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682A376D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A4A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0B339" w14:textId="77777777" w:rsidR="00482E21" w:rsidRPr="00723AF3" w:rsidRDefault="00482E21" w:rsidP="00D87E4E">
            <w:pPr>
              <w:ind w:right="35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Missões em Lucas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864A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29AA4A39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4BDB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3E2AE" w14:textId="77777777" w:rsidR="00482E21" w:rsidRPr="00723AF3" w:rsidRDefault="00482E21" w:rsidP="00D87E4E">
            <w:pPr>
              <w:ind w:right="35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CC0A0C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423C7C4C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3AB6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F0EF7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DF212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2E2D1172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4ED8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28923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3E74B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1B76534E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1D28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239BC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DAF99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5825A8E4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9F32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5FC0E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39C73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0F7852ED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06C0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8B802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810C6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43549F82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FD28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99DB4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3E8B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3FC9D100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19F1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7F29D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3567E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293F48E1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D3CD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14167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6F5C4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2FE001F2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B022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104BC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F67DA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5D83F64F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5C08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84CE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DD43E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4BE4B323" w14:textId="77777777" w:rsidTr="00D87E4E">
        <w:trPr>
          <w:trHeight w:val="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D1FD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0B97EF" w14:textId="77777777" w:rsidR="00482E21" w:rsidRPr="00723AF3" w:rsidRDefault="00482E21" w:rsidP="00D87E4E">
            <w:pPr>
              <w:jc w:val="right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Times New Roman" w:hAnsi="Arial Narrow" w:cs="Arial"/>
                <w:b/>
                <w:bCs/>
                <w:iCs/>
                <w:sz w:val="14"/>
                <w:szCs w:val="20"/>
                <w:lang w:eastAsia="pt-BR"/>
              </w:rPr>
              <w:t>Total de Créditos do 1º Eixo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D065F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b/>
                <w:sz w:val="14"/>
                <w:szCs w:val="20"/>
              </w:rPr>
              <w:t>6</w:t>
            </w:r>
          </w:p>
        </w:tc>
      </w:tr>
      <w:tr w:rsidR="00482E21" w:rsidRPr="00723AF3" w14:paraId="245B2E8D" w14:textId="77777777" w:rsidTr="00D87E4E">
        <w:trPr>
          <w:trHeight w:val="102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9209B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  <w:p w14:paraId="1C249A73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Cs/>
                <w:sz w:val="14"/>
                <w:szCs w:val="14"/>
              </w:rPr>
            </w:pPr>
            <w:r w:rsidRPr="00723AF3">
              <w:rPr>
                <w:rFonts w:ascii="Arial Narrow" w:eastAsia="Arial Narrow" w:hAnsi="Arial Narrow" w:cs="Arial"/>
                <w:bCs/>
                <w:sz w:val="14"/>
                <w:szCs w:val="14"/>
              </w:rPr>
              <w:t>SEGUNDO EIXO</w:t>
            </w:r>
          </w:p>
          <w:p w14:paraId="4345F3D6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14"/>
              </w:rPr>
            </w:pPr>
          </w:p>
          <w:p w14:paraId="6DA82C36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14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14"/>
              </w:rPr>
              <w:t>A MENSAGEM</w:t>
            </w:r>
          </w:p>
          <w:p w14:paraId="67B4FACB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14"/>
              </w:rPr>
            </w:pPr>
          </w:p>
          <w:p w14:paraId="25061C3C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14"/>
              </w:rPr>
              <w:t>A mensagem a ser comunicada a todos os povos</w:t>
            </w:r>
          </w:p>
          <w:p w14:paraId="7675DF25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14"/>
              </w:rPr>
              <w:t xml:space="preserve">(Dimensão do Saber) </w:t>
            </w:r>
          </w:p>
          <w:p w14:paraId="22FE74D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14"/>
              </w:rPr>
            </w:pPr>
          </w:p>
          <w:p w14:paraId="16D64E2E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14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14"/>
              </w:rPr>
              <w:t>Objetivo</w:t>
            </w:r>
          </w:p>
          <w:p w14:paraId="3681F2E8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14"/>
              </w:rPr>
            </w:pPr>
          </w:p>
          <w:p w14:paraId="325090F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14"/>
              </w:rPr>
              <w:t>Ao concluir este eixo, o aluno deve estar capacitado para comunicar eficazmente a mensagem de Deus a todas as línguas, povos e nações.</w:t>
            </w:r>
          </w:p>
          <w:p w14:paraId="57D60FAC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41F50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Antropologia Missionária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21421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54237410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94AA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51580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Comunica</w:t>
            </w: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çã</w:t>
            </w: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o Transcultural do Evangelho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469DD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5572F224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73FC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F6732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Contextualiza</w:t>
            </w: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çã</w:t>
            </w: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o Bíblica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C4228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76C74BE9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0216D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F1DFA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Cosmovis</w:t>
            </w: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õ</w:t>
            </w: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es das Grandes Religi</w:t>
            </w: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õ</w:t>
            </w: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es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DCF51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43FAEB6A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22A7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647FE" w14:textId="77777777" w:rsidR="00482E21" w:rsidRPr="00723AF3" w:rsidRDefault="00482E21" w:rsidP="00D87E4E">
            <w:pPr>
              <w:rPr>
                <w:rFonts w:ascii="Arial Narrow" w:eastAsia="Times New Roman" w:hAnsi="Arial Narrow" w:cs="Arial"/>
                <w:sz w:val="14"/>
                <w:szCs w:val="20"/>
                <w:lang w:eastAsia="pt-BR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 xml:space="preserve">Ensino e Aprendizado </w:t>
            </w:r>
            <w:r>
              <w:rPr>
                <w:rFonts w:ascii="Arial Narrow" w:eastAsia="Arial Narrow" w:hAnsi="Arial Narrow" w:cs="Arial Narrow"/>
                <w:sz w:val="14"/>
                <w:szCs w:val="20"/>
              </w:rPr>
              <w:t xml:space="preserve">da Bíblia </w:t>
            </w: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em Contextos Interculturais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D4C79E" w14:textId="77777777" w:rsidR="00482E21" w:rsidRPr="00723AF3" w:rsidRDefault="00482E21" w:rsidP="00D87E4E">
            <w:pPr>
              <w:jc w:val="center"/>
              <w:rPr>
                <w:rFonts w:ascii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hAnsi="Arial Narrow" w:cs="Arial"/>
                <w:sz w:val="14"/>
                <w:szCs w:val="20"/>
              </w:rPr>
              <w:t>2</w:t>
            </w:r>
          </w:p>
        </w:tc>
      </w:tr>
      <w:tr w:rsidR="00482E21" w:rsidRPr="00723AF3" w14:paraId="5F3779AF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147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B82E7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>
              <w:rPr>
                <w:rFonts w:ascii="Arial Narrow" w:eastAsia="Arial Narrow" w:hAnsi="Arial Narrow" w:cs="Arial Narrow"/>
                <w:sz w:val="14"/>
                <w:szCs w:val="20"/>
              </w:rPr>
              <w:t>Metodologia do Ensino Bíblico em Contextos Interculturais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09ACD1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0F647D87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0B68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69702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Times New Roman" w:hAnsi="Arial Narrow" w:cs="Arial"/>
                <w:sz w:val="14"/>
                <w:szCs w:val="20"/>
                <w:lang w:eastAsia="pt-BR"/>
              </w:rPr>
              <w:t>Etnografia Missionária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BF5E1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5E5D1ED6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4DC8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4ABCD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Introdução à Aquisição de Línguas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DFAF83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1B739651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E750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AAD4B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71028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78743D66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555A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932D0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F3C96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4598260B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7C60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42E58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293AE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15E07B9F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57CC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4D2B36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FAB6F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5EDEB3A3" w14:textId="77777777" w:rsidTr="00D87E4E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4260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463EE2" w14:textId="77777777" w:rsidR="00482E21" w:rsidRPr="00FC4D6C" w:rsidRDefault="00482E21" w:rsidP="00D87E4E">
            <w:pPr>
              <w:jc w:val="right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Times New Roman" w:hAnsi="Arial Narrow" w:cs="Arial"/>
                <w:b/>
                <w:bCs/>
                <w:iCs/>
                <w:sz w:val="14"/>
                <w:szCs w:val="20"/>
                <w:lang w:eastAsia="pt-BR"/>
              </w:rPr>
              <w:t>Total de Créditos do 2º Eixo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E72E0F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b/>
                <w:sz w:val="14"/>
                <w:szCs w:val="20"/>
              </w:rPr>
              <w:t>1</w:t>
            </w:r>
            <w:r>
              <w:rPr>
                <w:rFonts w:ascii="Arial Narrow" w:eastAsia="Arial Narrow" w:hAnsi="Arial Narrow" w:cs="Arial Narrow"/>
                <w:b/>
                <w:sz w:val="14"/>
                <w:szCs w:val="20"/>
              </w:rPr>
              <w:t>6</w:t>
            </w:r>
          </w:p>
        </w:tc>
      </w:tr>
      <w:tr w:rsidR="00482E21" w:rsidRPr="00723AF3" w14:paraId="3EDCE301" w14:textId="77777777" w:rsidTr="00D87E4E">
        <w:trPr>
          <w:trHeight w:val="160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E6B4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  <w:p w14:paraId="78864E51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Cs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Cs/>
                <w:sz w:val="14"/>
                <w:szCs w:val="20"/>
              </w:rPr>
              <w:t>TERCEIRO EIXO</w:t>
            </w:r>
          </w:p>
          <w:p w14:paraId="53777D39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2A0BE10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20"/>
              </w:rPr>
              <w:t>O MENSAGEIRO</w:t>
            </w:r>
          </w:p>
          <w:p w14:paraId="24C4A3E9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26D0D75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 xml:space="preserve">O Evangelho Encarnado no Mensageiro </w:t>
            </w:r>
          </w:p>
          <w:p w14:paraId="34E3140E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(Dimensão do Ser)</w:t>
            </w:r>
          </w:p>
          <w:p w14:paraId="06852DF0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3E40034A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20"/>
              </w:rPr>
              <w:t>Objetivo</w:t>
            </w:r>
          </w:p>
          <w:p w14:paraId="38CB0314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5F41DDE5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Ao concluir este eixo, o aluno deve ter encarnado o Evangelho de tal forma que ele reflita os valores do Reino e o caráter de Cristo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EA8CE7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Aconselhamento em Contextos Interculturais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C7DA4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3151BF0C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82D1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0638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Perfil do Plantador de Igreja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6A5C2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7DD11EC2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F25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D01108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Resiliência Missionária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A2B6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7EEE977A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E5B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ABDC1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Saúde Física do Missionário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6E5CE6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0CA6E072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61ECE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88581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Saúde Emocional do Missionário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64FFA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1D7EC31E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D38D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AC8F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Vida do Missionário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C16AC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1F5CA80B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087A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1FB1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AD28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38697748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7DA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C0000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8F0C5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31E655CA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C41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CBCBC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1675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47BF89CD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F06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4D7AC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287C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0679F039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6534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53F1A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2BBC3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</w:tr>
      <w:tr w:rsidR="00482E21" w:rsidRPr="00723AF3" w14:paraId="54F8AAC7" w14:textId="77777777" w:rsidTr="00D87E4E">
        <w:trPr>
          <w:trHeight w:val="1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1800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98F3F7" w14:textId="77777777" w:rsidR="00482E21" w:rsidRPr="00723AF3" w:rsidRDefault="00482E21" w:rsidP="00D87E4E">
            <w:pPr>
              <w:jc w:val="right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723AF3">
              <w:rPr>
                <w:rFonts w:ascii="Arial Narrow" w:eastAsia="Times New Roman" w:hAnsi="Arial Narrow" w:cs="Arial"/>
                <w:b/>
                <w:bCs/>
                <w:iCs/>
                <w:sz w:val="14"/>
                <w:szCs w:val="20"/>
                <w:lang w:eastAsia="pt-BR"/>
              </w:rPr>
              <w:t>Total de Créditos do 3º Eixo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D434C1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 Narrow"/>
                <w:b/>
                <w:sz w:val="14"/>
                <w:szCs w:val="20"/>
              </w:rPr>
              <w:t>12</w:t>
            </w:r>
          </w:p>
        </w:tc>
      </w:tr>
      <w:tr w:rsidR="00482E21" w:rsidRPr="00723AF3" w14:paraId="2C0C9B60" w14:textId="77777777" w:rsidTr="00D87E4E">
        <w:trPr>
          <w:trHeight w:val="20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C65E3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  <w:p w14:paraId="709DAE3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Cs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Cs/>
                <w:sz w:val="14"/>
                <w:szCs w:val="20"/>
              </w:rPr>
              <w:t>QUARTO EIXO</w:t>
            </w:r>
          </w:p>
          <w:p w14:paraId="6C329F98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6D217C08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20"/>
              </w:rPr>
              <w:t>A IGREJA</w:t>
            </w:r>
          </w:p>
          <w:p w14:paraId="38A03BD0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</w:p>
          <w:p w14:paraId="76236C9B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O ministério que objetiva reconciliar pessoas e restaurar comunidades</w:t>
            </w:r>
          </w:p>
          <w:p w14:paraId="480A728A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(Dimensão do Fazer)</w:t>
            </w:r>
          </w:p>
          <w:p w14:paraId="53D8F844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</w:p>
          <w:p w14:paraId="45B92444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20"/>
              </w:rPr>
              <w:t>Objetivo</w:t>
            </w:r>
          </w:p>
          <w:p w14:paraId="6AB11D31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</w:p>
          <w:p w14:paraId="27B9CE7F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20"/>
              </w:rPr>
              <w:t>Ao concluir este eixo, o aluno deve amar a Igreja de Cristo e estar engajado na sua formação e fortalecimento.</w:t>
            </w:r>
          </w:p>
          <w:p w14:paraId="1E33B4FB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B2C8AA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Desafios Missionários Atuais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9068A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168725BC" w14:textId="77777777" w:rsidTr="00D87E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7109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4A6B32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Missionários através dos Séculos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FF19A2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0E1E299C" w14:textId="77777777" w:rsidTr="00D87E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F5485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A4723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Missiologia Contemporânea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27D4DE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029EADCF" w14:textId="77777777" w:rsidTr="00D87E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FACC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835A2" w14:textId="77777777" w:rsidR="00482E21" w:rsidRPr="00FC4D6C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Princípios e Estratégias de Plantio de Igreja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E534E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sz w:val="14"/>
                <w:szCs w:val="20"/>
              </w:rPr>
              <w:t>2</w:t>
            </w:r>
          </w:p>
        </w:tc>
      </w:tr>
      <w:tr w:rsidR="00482E21" w:rsidRPr="00723AF3" w14:paraId="6A78AC20" w14:textId="77777777" w:rsidTr="00D87E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82D7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E4521" w14:textId="77777777" w:rsidR="00482E21" w:rsidRPr="00FC4D6C" w:rsidRDefault="00482E21" w:rsidP="00D87E4E">
            <w:pPr>
              <w:rPr>
                <w:rFonts w:ascii="Arial Narrow" w:hAnsi="Arial Narrow" w:cs="Arial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5ED75B" w14:textId="77777777" w:rsidR="00482E21" w:rsidRPr="00FC4D6C" w:rsidRDefault="00482E21" w:rsidP="00D87E4E">
            <w:pPr>
              <w:jc w:val="center"/>
              <w:rPr>
                <w:rFonts w:ascii="Arial Narrow" w:hAnsi="Arial Narrow" w:cs="Arial"/>
                <w:sz w:val="14"/>
                <w:szCs w:val="20"/>
              </w:rPr>
            </w:pPr>
          </w:p>
        </w:tc>
      </w:tr>
      <w:tr w:rsidR="00482E21" w:rsidRPr="00723AF3" w14:paraId="1295514E" w14:textId="77777777" w:rsidTr="00D87E4E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4162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92CD0" w14:textId="77777777" w:rsidR="00482E21" w:rsidRPr="00FC4D6C" w:rsidRDefault="00482E21" w:rsidP="00D87E4E">
            <w:pPr>
              <w:rPr>
                <w:rFonts w:ascii="Arial Narrow" w:hAnsi="Arial Narrow" w:cs="Arial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8E3BC" w14:textId="77777777" w:rsidR="00482E21" w:rsidRPr="00FC4D6C" w:rsidRDefault="00482E21" w:rsidP="00D87E4E">
            <w:pPr>
              <w:jc w:val="center"/>
              <w:rPr>
                <w:rFonts w:ascii="Arial Narrow" w:hAnsi="Arial Narrow" w:cs="Arial"/>
                <w:sz w:val="14"/>
                <w:szCs w:val="20"/>
              </w:rPr>
            </w:pPr>
          </w:p>
        </w:tc>
      </w:tr>
      <w:tr w:rsidR="00482E21" w:rsidRPr="00723AF3" w14:paraId="4A0C6669" w14:textId="77777777" w:rsidTr="00D87E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E50C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BAA51" w14:textId="77777777" w:rsidR="00482E21" w:rsidRPr="00FC4D6C" w:rsidRDefault="00482E21" w:rsidP="00D87E4E">
            <w:pPr>
              <w:rPr>
                <w:rFonts w:ascii="Arial Narrow" w:hAnsi="Arial Narrow" w:cs="Arial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1BEAA" w14:textId="77777777" w:rsidR="00482E21" w:rsidRPr="00FC4D6C" w:rsidRDefault="00482E21" w:rsidP="00D87E4E">
            <w:pPr>
              <w:jc w:val="center"/>
              <w:rPr>
                <w:rFonts w:ascii="Arial Narrow" w:hAnsi="Arial Narrow" w:cs="Arial"/>
                <w:sz w:val="14"/>
                <w:szCs w:val="20"/>
              </w:rPr>
            </w:pPr>
          </w:p>
        </w:tc>
      </w:tr>
      <w:tr w:rsidR="00482E21" w:rsidRPr="00723AF3" w14:paraId="5185DFB5" w14:textId="77777777" w:rsidTr="00D87E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9E23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C964F" w14:textId="77777777" w:rsidR="00482E21" w:rsidRPr="00FC4D6C" w:rsidRDefault="00482E21" w:rsidP="00D87E4E">
            <w:pPr>
              <w:rPr>
                <w:rFonts w:ascii="Arial Narrow" w:hAnsi="Arial Narrow" w:cs="Arial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F1643" w14:textId="77777777" w:rsidR="00482E21" w:rsidRPr="00FC4D6C" w:rsidRDefault="00482E21" w:rsidP="00D87E4E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20"/>
              </w:rPr>
            </w:pPr>
          </w:p>
        </w:tc>
      </w:tr>
      <w:tr w:rsidR="00482E21" w:rsidRPr="00723AF3" w14:paraId="5EA6B513" w14:textId="77777777" w:rsidTr="00D87E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F4A7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D729A" w14:textId="77777777" w:rsidR="00482E21" w:rsidRPr="00FC4D6C" w:rsidRDefault="00482E21" w:rsidP="00D87E4E">
            <w:pPr>
              <w:rPr>
                <w:rFonts w:ascii="Arial Narrow" w:hAnsi="Arial Narrow" w:cs="Arial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23FCF" w14:textId="77777777" w:rsidR="00482E21" w:rsidRPr="00FC4D6C" w:rsidRDefault="00482E21" w:rsidP="00D87E4E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20"/>
              </w:rPr>
            </w:pPr>
          </w:p>
        </w:tc>
      </w:tr>
      <w:tr w:rsidR="00482E21" w:rsidRPr="00723AF3" w14:paraId="3A193407" w14:textId="77777777" w:rsidTr="00D87E4E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81AE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4B9A4" w14:textId="77777777" w:rsidR="00482E21" w:rsidRPr="00FC4D6C" w:rsidRDefault="00482E21" w:rsidP="00D87E4E">
            <w:pPr>
              <w:rPr>
                <w:rFonts w:ascii="Arial Narrow" w:hAnsi="Arial Narrow" w:cs="Arial"/>
                <w:sz w:val="14"/>
                <w:szCs w:val="20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2A2B8" w14:textId="77777777" w:rsidR="00482E21" w:rsidRPr="00FC4D6C" w:rsidRDefault="00482E21" w:rsidP="00D87E4E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20"/>
              </w:rPr>
            </w:pPr>
          </w:p>
        </w:tc>
      </w:tr>
      <w:tr w:rsidR="00482E21" w:rsidRPr="00723AF3" w14:paraId="5D55F1B1" w14:textId="77777777" w:rsidTr="00D87E4E">
        <w:trPr>
          <w:trHeight w:val="1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B972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F04081" w14:textId="77777777" w:rsidR="00482E21" w:rsidRPr="00FC4D6C" w:rsidRDefault="00482E21" w:rsidP="00D87E4E">
            <w:pPr>
              <w:jc w:val="right"/>
              <w:rPr>
                <w:rFonts w:ascii="Arial Narrow" w:eastAsia="Arial Narrow" w:hAnsi="Arial Narrow" w:cs="Arial Narrow"/>
                <w:sz w:val="14"/>
                <w:szCs w:val="20"/>
              </w:rPr>
            </w:pPr>
            <w:r w:rsidRPr="00FC4D6C">
              <w:rPr>
                <w:rFonts w:ascii="Arial Narrow" w:hAnsi="Arial Narrow" w:cs="Arial"/>
                <w:b/>
                <w:bCs/>
                <w:sz w:val="14"/>
                <w:szCs w:val="20"/>
              </w:rPr>
              <w:t>Total de Créditos do 4º Eixo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E75287" w14:textId="77777777" w:rsidR="00482E21" w:rsidRPr="00FC4D6C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sz w:val="14"/>
                <w:szCs w:val="20"/>
              </w:rPr>
            </w:pPr>
            <w:r w:rsidRPr="00FC4D6C">
              <w:rPr>
                <w:rFonts w:ascii="Arial Narrow" w:eastAsia="Arial Narrow" w:hAnsi="Arial Narrow" w:cs="Arial Narrow"/>
                <w:b/>
                <w:sz w:val="14"/>
                <w:szCs w:val="20"/>
              </w:rPr>
              <w:t>8</w:t>
            </w:r>
          </w:p>
        </w:tc>
      </w:tr>
      <w:tr w:rsidR="00482E21" w:rsidRPr="00723AF3" w14:paraId="54DFDB46" w14:textId="77777777" w:rsidTr="00D87E4E">
        <w:trPr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EC64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AEA910B" w14:textId="77777777" w:rsidR="00482E21" w:rsidRPr="00723AF3" w:rsidRDefault="00482E21" w:rsidP="00D87E4E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20"/>
              </w:rPr>
            </w:pPr>
            <w:r w:rsidRPr="00723AF3">
              <w:rPr>
                <w:rFonts w:ascii="Arial Narrow" w:hAnsi="Arial Narrow" w:cs="Arial"/>
                <w:b/>
                <w:bCs/>
                <w:sz w:val="18"/>
                <w:szCs w:val="20"/>
              </w:rPr>
              <w:t>Subtotal de Créditos dos Eixos Educacionais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3CB2F3B" w14:textId="77777777" w:rsidR="00482E21" w:rsidRPr="00723AF3" w:rsidRDefault="00482E21" w:rsidP="00D87E4E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20"/>
              </w:rPr>
            </w:pPr>
            <w:r w:rsidRPr="00723AF3">
              <w:rPr>
                <w:rFonts w:ascii="Arial Narrow" w:hAnsi="Arial Narrow" w:cs="Arial"/>
                <w:b/>
                <w:bCs/>
                <w:sz w:val="18"/>
                <w:szCs w:val="20"/>
              </w:rPr>
              <w:t>4</w:t>
            </w:r>
            <w:r>
              <w:rPr>
                <w:rFonts w:ascii="Arial Narrow" w:hAnsi="Arial Narrow" w:cs="Arial"/>
                <w:b/>
                <w:bCs/>
                <w:sz w:val="18"/>
                <w:szCs w:val="20"/>
              </w:rPr>
              <w:t>2</w:t>
            </w:r>
          </w:p>
        </w:tc>
      </w:tr>
      <w:tr w:rsidR="00482E21" w:rsidRPr="00723AF3" w14:paraId="66BCBC66" w14:textId="77777777" w:rsidTr="00D87E4E">
        <w:trPr>
          <w:trHeight w:val="162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BFB8D" w14:textId="77777777" w:rsidR="00482E21" w:rsidRPr="00723AF3" w:rsidRDefault="00482E21" w:rsidP="00D87E4E">
            <w:pPr>
              <w:jc w:val="center"/>
              <w:rPr>
                <w:rFonts w:ascii="Arial Narrow" w:hAnsi="Arial Narrow" w:cs="Arial"/>
                <w:bCs/>
                <w:sz w:val="14"/>
                <w:szCs w:val="20"/>
              </w:rPr>
            </w:pPr>
          </w:p>
          <w:p w14:paraId="3A1E1203" w14:textId="77777777" w:rsidR="00482E21" w:rsidRPr="00723AF3" w:rsidRDefault="00482E21" w:rsidP="00D87E4E">
            <w:pPr>
              <w:jc w:val="center"/>
              <w:rPr>
                <w:rFonts w:ascii="Arial Narrow" w:hAnsi="Arial Narrow" w:cs="Arial"/>
                <w:bCs/>
                <w:sz w:val="14"/>
                <w:szCs w:val="20"/>
              </w:rPr>
            </w:pPr>
            <w:r w:rsidRPr="00723AF3">
              <w:rPr>
                <w:rFonts w:ascii="Arial Narrow" w:hAnsi="Arial Narrow" w:cs="Arial"/>
                <w:bCs/>
                <w:sz w:val="14"/>
                <w:szCs w:val="20"/>
              </w:rPr>
              <w:t>EIXO INTEGRADOR</w:t>
            </w:r>
          </w:p>
          <w:p w14:paraId="2EA5C300" w14:textId="77777777" w:rsidR="00482E21" w:rsidRPr="00723AF3" w:rsidRDefault="00482E21" w:rsidP="00D87E4E">
            <w:pPr>
              <w:jc w:val="center"/>
              <w:rPr>
                <w:rFonts w:ascii="Arial Narrow" w:hAnsi="Arial Narrow" w:cs="Arial"/>
                <w:bCs/>
                <w:sz w:val="14"/>
                <w:szCs w:val="20"/>
              </w:rPr>
            </w:pPr>
          </w:p>
          <w:p w14:paraId="28369C89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"/>
                <w:b/>
                <w:sz w:val="14"/>
                <w:szCs w:val="20"/>
              </w:rPr>
            </w:pPr>
            <w:r w:rsidRPr="00723AF3">
              <w:rPr>
                <w:rFonts w:ascii="Arial Narrow" w:eastAsia="Arial Narrow" w:hAnsi="Arial Narrow" w:cs="Arial"/>
                <w:b/>
                <w:sz w:val="14"/>
                <w:szCs w:val="20"/>
              </w:rPr>
              <w:t>Objetivo</w:t>
            </w:r>
          </w:p>
          <w:p w14:paraId="521FFCD3" w14:textId="77777777" w:rsidR="00482E21" w:rsidRPr="00723AF3" w:rsidRDefault="00482E21" w:rsidP="00D87E4E">
            <w:pPr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723AF3">
              <w:rPr>
                <w:rFonts w:ascii="Arial Narrow" w:hAnsi="Arial Narrow" w:cs="Arial"/>
                <w:sz w:val="14"/>
                <w:szCs w:val="14"/>
              </w:rPr>
              <w:t>Ao concluir o eixo integrador, o aluno deve ter desenvolvido a capacidade de refletir criticamente os princípios adquiridos e de aplicá-los no seu contexto pessoal, familiar, acadêmico e ministerial.</w:t>
            </w:r>
          </w:p>
          <w:p w14:paraId="30330850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2C0DA" w14:textId="77777777" w:rsidR="00482E21" w:rsidRPr="00723AF3" w:rsidRDefault="00482E21" w:rsidP="00D87E4E">
            <w:pPr>
              <w:rPr>
                <w:rFonts w:ascii="Arial Narrow" w:eastAsia="Arial Narrow" w:hAnsi="Arial Narrow" w:cs="Arial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16"/>
              </w:rPr>
              <w:t>Programa de Abertura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D323B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16"/>
              </w:rPr>
              <w:t>1</w:t>
            </w:r>
          </w:p>
        </w:tc>
      </w:tr>
      <w:tr w:rsidR="00482E21" w:rsidRPr="00723AF3" w14:paraId="6DA4C0C3" w14:textId="77777777" w:rsidTr="00D87E4E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9362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6F9E1" w14:textId="77777777" w:rsidR="00482E21" w:rsidRPr="00723AF3" w:rsidRDefault="00482E21" w:rsidP="00D87E4E">
            <w:pPr>
              <w:rPr>
                <w:rFonts w:ascii="Arial Narrow" w:eastAsia="Arial Narrow" w:hAnsi="Arial Narrow" w:cs="Arial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16"/>
              </w:rPr>
              <w:t xml:space="preserve">Programa de Preparo do Estágio </w:t>
            </w:r>
            <w:r>
              <w:rPr>
                <w:rFonts w:ascii="Arial Narrow" w:eastAsia="Arial Narrow" w:hAnsi="Arial Narrow" w:cs="Arial"/>
                <w:sz w:val="14"/>
                <w:szCs w:val="16"/>
              </w:rPr>
              <w:t xml:space="preserve">de Imersão </w:t>
            </w:r>
            <w:r w:rsidRPr="00723AF3">
              <w:rPr>
                <w:rFonts w:ascii="Arial Narrow" w:eastAsia="Arial Narrow" w:hAnsi="Arial Narrow" w:cs="Arial"/>
                <w:sz w:val="14"/>
                <w:szCs w:val="16"/>
              </w:rPr>
              <w:t>Transcultural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D2081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16"/>
              </w:rPr>
              <w:t>1</w:t>
            </w:r>
          </w:p>
        </w:tc>
      </w:tr>
      <w:tr w:rsidR="00482E21" w:rsidRPr="00723AF3" w14:paraId="32AF0105" w14:textId="77777777" w:rsidTr="00D87E4E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3F91D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8CC8A" w14:textId="77777777" w:rsidR="00482E21" w:rsidRPr="00723AF3" w:rsidRDefault="00482E21" w:rsidP="00D87E4E">
            <w:pPr>
              <w:rPr>
                <w:rFonts w:ascii="Arial Narrow" w:eastAsia="Arial Narrow" w:hAnsi="Arial Narrow" w:cs="Arial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16"/>
              </w:rPr>
              <w:t>Estágio</w:t>
            </w:r>
            <w:r>
              <w:rPr>
                <w:rFonts w:ascii="Arial Narrow" w:eastAsia="Arial Narrow" w:hAnsi="Arial Narrow" w:cs="Arial"/>
                <w:sz w:val="14"/>
                <w:szCs w:val="16"/>
              </w:rPr>
              <w:t xml:space="preserve"> de Imersão</w:t>
            </w:r>
            <w:r w:rsidRPr="00723AF3">
              <w:rPr>
                <w:rFonts w:ascii="Arial Narrow" w:eastAsia="Arial Narrow" w:hAnsi="Arial Narrow" w:cs="Arial"/>
                <w:sz w:val="14"/>
                <w:szCs w:val="16"/>
              </w:rPr>
              <w:t xml:space="preserve"> Transcultural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B9F67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6"/>
              </w:rPr>
            </w:pPr>
            <w:r>
              <w:rPr>
                <w:rFonts w:ascii="Arial Narrow" w:eastAsia="Arial Narrow" w:hAnsi="Arial Narrow" w:cs="Arial Narrow"/>
                <w:sz w:val="14"/>
                <w:szCs w:val="16"/>
              </w:rPr>
              <w:t>8</w:t>
            </w:r>
          </w:p>
        </w:tc>
      </w:tr>
      <w:tr w:rsidR="00482E21" w:rsidRPr="00723AF3" w14:paraId="66308D1A" w14:textId="77777777" w:rsidTr="00D87E4E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E50B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4DDB19" w14:textId="77777777" w:rsidR="00482E21" w:rsidRPr="00723AF3" w:rsidRDefault="00482E21" w:rsidP="00D87E4E">
            <w:pPr>
              <w:rPr>
                <w:rFonts w:ascii="Arial Narrow" w:eastAsia="Arial Narrow" w:hAnsi="Arial Narrow" w:cs="Arial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16"/>
              </w:rPr>
              <w:t>Vivências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B0A8C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16"/>
              </w:rPr>
              <w:t>4</w:t>
            </w:r>
          </w:p>
        </w:tc>
      </w:tr>
      <w:tr w:rsidR="00482E21" w:rsidRPr="00723AF3" w14:paraId="4362C72A" w14:textId="77777777" w:rsidTr="00D87E4E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FC07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E93BA" w14:textId="77777777" w:rsidR="00482E21" w:rsidRPr="00723AF3" w:rsidRDefault="00482E21" w:rsidP="00D87E4E">
            <w:pPr>
              <w:rPr>
                <w:rFonts w:ascii="Arial Narrow" w:eastAsia="Arial Narrow" w:hAnsi="Arial Narrow" w:cs="Arial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"/>
                <w:sz w:val="14"/>
                <w:szCs w:val="16"/>
              </w:rPr>
              <w:t>Cultos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611B9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16"/>
              </w:rPr>
              <w:t>4</w:t>
            </w:r>
          </w:p>
        </w:tc>
      </w:tr>
      <w:tr w:rsidR="00482E21" w:rsidRPr="00723AF3" w14:paraId="7C67D88C" w14:textId="77777777" w:rsidTr="00D87E4E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71BF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B7DE9" w14:textId="77777777" w:rsidR="00482E21" w:rsidRPr="00723AF3" w:rsidRDefault="00482E21" w:rsidP="00D87E4E">
            <w:pPr>
              <w:rPr>
                <w:rFonts w:ascii="Arial Narrow" w:hAnsi="Arial Narrow" w:cs="Times New Roman"/>
                <w:sz w:val="14"/>
                <w:szCs w:val="14"/>
              </w:rPr>
            </w:pPr>
            <w:r w:rsidRPr="00723AF3">
              <w:rPr>
                <w:rFonts w:ascii="Arial Narrow" w:hAnsi="Arial Narrow" w:cs="Times New Roman"/>
                <w:sz w:val="14"/>
                <w:szCs w:val="14"/>
              </w:rPr>
              <w:t xml:space="preserve">Mentorias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A1F18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16"/>
              </w:rPr>
              <w:t>4</w:t>
            </w:r>
          </w:p>
        </w:tc>
      </w:tr>
      <w:tr w:rsidR="00482E21" w:rsidRPr="00723AF3" w14:paraId="521B5CA8" w14:textId="77777777" w:rsidTr="00D87E4E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643A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0D82A" w14:textId="77777777" w:rsidR="00482E21" w:rsidRPr="00723AF3" w:rsidRDefault="00482E21" w:rsidP="00D87E4E">
            <w:pPr>
              <w:rPr>
                <w:rFonts w:ascii="Arial Narrow" w:eastAsia="Arial Narrow" w:hAnsi="Arial Narrow" w:cs="Arial"/>
                <w:sz w:val="14"/>
                <w:szCs w:val="14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Estágios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1ADF5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 Narrow"/>
                <w:sz w:val="14"/>
                <w:szCs w:val="16"/>
              </w:rPr>
              <w:t>4</w:t>
            </w:r>
          </w:p>
        </w:tc>
      </w:tr>
      <w:tr w:rsidR="00482E21" w:rsidRPr="00723AF3" w14:paraId="08BA6EF9" w14:textId="77777777" w:rsidTr="00D87E4E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6BE6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E52B5" w14:textId="77777777" w:rsidR="00482E21" w:rsidRPr="00723AF3" w:rsidRDefault="00482E21" w:rsidP="00D87E4E">
            <w:pPr>
              <w:rPr>
                <w:rFonts w:ascii="Arial Narrow" w:eastAsia="Arial Narrow" w:hAnsi="Arial Narrow" w:cs="Arial"/>
                <w:sz w:val="14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7E934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sz w:val="14"/>
                <w:szCs w:val="16"/>
              </w:rPr>
            </w:pPr>
          </w:p>
        </w:tc>
      </w:tr>
      <w:tr w:rsidR="00482E21" w:rsidRPr="00723AF3" w14:paraId="2F3C9B93" w14:textId="77777777" w:rsidTr="00D87E4E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FC54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C0135B" w14:textId="77777777" w:rsidR="00482E21" w:rsidRPr="00723AF3" w:rsidRDefault="00482E21" w:rsidP="00D87E4E">
            <w:pPr>
              <w:jc w:val="both"/>
              <w:rPr>
                <w:rFonts w:ascii="Arial Narrow" w:eastAsia="Arial Narrow" w:hAnsi="Arial Narrow" w:cs="Arial"/>
                <w:sz w:val="14"/>
                <w:szCs w:val="16"/>
              </w:rPr>
            </w:pPr>
            <w:r w:rsidRPr="00723AF3">
              <w:rPr>
                <w:rFonts w:ascii="Arial Narrow" w:hAnsi="Arial Narrow" w:cs="Arial"/>
                <w:b/>
                <w:sz w:val="14"/>
                <w:szCs w:val="16"/>
              </w:rPr>
              <w:t>Total de Créditos do Eixo Integrador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3792D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4"/>
                <w:szCs w:val="16"/>
              </w:rPr>
            </w:pPr>
            <w:r w:rsidRPr="00723AF3">
              <w:rPr>
                <w:rFonts w:ascii="Arial Narrow" w:eastAsia="Arial Narrow" w:hAnsi="Arial Narrow" w:cs="Arial Narrow"/>
                <w:b/>
                <w:bCs/>
                <w:sz w:val="14"/>
                <w:szCs w:val="16"/>
              </w:rPr>
              <w:t>2</w:t>
            </w:r>
            <w:r>
              <w:rPr>
                <w:rFonts w:ascii="Arial Narrow" w:eastAsia="Arial Narrow" w:hAnsi="Arial Narrow" w:cs="Arial Narrow"/>
                <w:b/>
                <w:bCs/>
                <w:sz w:val="14"/>
                <w:szCs w:val="16"/>
              </w:rPr>
              <w:t>6</w:t>
            </w:r>
          </w:p>
        </w:tc>
      </w:tr>
      <w:tr w:rsidR="00482E21" w:rsidRPr="00723AF3" w14:paraId="0A0CEFDA" w14:textId="77777777" w:rsidTr="00D87E4E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235B" w14:textId="77777777" w:rsidR="00482E21" w:rsidRPr="00723AF3" w:rsidRDefault="00482E21" w:rsidP="00D87E4E">
            <w:pPr>
              <w:jc w:val="center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723AF3">
              <w:rPr>
                <w:rFonts w:ascii="Arial Narrow" w:hAnsi="Arial Narrow" w:cs="Arial"/>
                <w:bCs/>
                <w:sz w:val="14"/>
                <w:szCs w:val="14"/>
              </w:rPr>
              <w:t>DISCIPLINAS OPTATIVAS</w:t>
            </w:r>
          </w:p>
          <w:p w14:paraId="1C3E2271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C0E5D" w14:textId="77777777" w:rsidR="00482E21" w:rsidRPr="00723AF3" w:rsidRDefault="00482E21" w:rsidP="00D87E4E">
            <w:pPr>
              <w:jc w:val="both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723AF3">
              <w:rPr>
                <w:rFonts w:ascii="Arial Narrow" w:hAnsi="Arial Narrow" w:cs="Arial"/>
                <w:bCs/>
                <w:sz w:val="14"/>
                <w:szCs w:val="14"/>
              </w:rPr>
              <w:t>Ao longo do curso serão oferecidas disciplinas optativas diversas, cada uma correspondente a 2 (dois) créditos. O aluno deve obrigatoriamente cursar 2 (duas) disciplinas optativas durante o curso.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FB9EF" w14:textId="77777777" w:rsidR="00482E21" w:rsidRPr="00250F33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4"/>
                <w:szCs w:val="16"/>
              </w:rPr>
            </w:pPr>
            <w:r w:rsidRPr="00250F33">
              <w:rPr>
                <w:rFonts w:ascii="Arial Narrow" w:eastAsia="Arial Narrow" w:hAnsi="Arial Narrow" w:cs="Arial Narrow"/>
                <w:b/>
                <w:bCs/>
                <w:sz w:val="14"/>
                <w:szCs w:val="16"/>
              </w:rPr>
              <w:t>4</w:t>
            </w:r>
          </w:p>
        </w:tc>
      </w:tr>
      <w:tr w:rsidR="00482E21" w:rsidRPr="00723AF3" w14:paraId="54CA0630" w14:textId="77777777" w:rsidTr="00D87E4E">
        <w:trPr>
          <w:trHeight w:val="1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327F" w14:textId="77777777" w:rsidR="00482E21" w:rsidRPr="00723AF3" w:rsidRDefault="00482E21" w:rsidP="00D87E4E">
            <w:pPr>
              <w:rPr>
                <w:rFonts w:ascii="Arial Narrow" w:eastAsia="Arial Narrow" w:hAnsi="Arial Narrow" w:cs="Arial Narrow"/>
                <w:sz w:val="14"/>
                <w:szCs w:val="20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003BB" w14:textId="77777777" w:rsidR="00482E21" w:rsidRPr="00723AF3" w:rsidRDefault="00482E21" w:rsidP="00D87E4E">
            <w:pPr>
              <w:jc w:val="both"/>
              <w:rPr>
                <w:rFonts w:ascii="Arial Narrow" w:hAnsi="Arial Narrow" w:cs="Arial"/>
                <w:b/>
                <w:sz w:val="14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C15B8" w14:textId="77777777" w:rsidR="00482E21" w:rsidRPr="00723AF3" w:rsidRDefault="00482E21" w:rsidP="00D87E4E">
            <w:pPr>
              <w:jc w:val="center"/>
              <w:rPr>
                <w:rFonts w:ascii="Arial Narrow" w:eastAsia="Arial Narrow" w:hAnsi="Arial Narrow" w:cs="Arial Narrow"/>
                <w:b/>
                <w:bCs/>
                <w:sz w:val="14"/>
                <w:szCs w:val="16"/>
              </w:rPr>
            </w:pPr>
          </w:p>
        </w:tc>
      </w:tr>
      <w:tr w:rsidR="00482E21" w:rsidRPr="00723AF3" w14:paraId="0A3DE3BF" w14:textId="77777777" w:rsidTr="00D87E4E">
        <w:trPr>
          <w:trHeight w:val="291"/>
        </w:trPr>
        <w:tc>
          <w:tcPr>
            <w:tcW w:w="8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55C512D" w14:textId="77777777" w:rsidR="00482E21" w:rsidRPr="00723AF3" w:rsidRDefault="00482E21" w:rsidP="00D87E4E">
            <w:pPr>
              <w:jc w:val="right"/>
              <w:rPr>
                <w:rFonts w:ascii="Arial Narrow" w:hAnsi="Arial Narrow" w:cs="Arial"/>
                <w:b/>
                <w:bCs/>
                <w:sz w:val="18"/>
                <w:szCs w:val="20"/>
              </w:rPr>
            </w:pPr>
            <w:r w:rsidRPr="00723AF3">
              <w:rPr>
                <w:rFonts w:ascii="Arial Narrow" w:hAnsi="Arial Narrow" w:cs="Arial"/>
                <w:b/>
                <w:bCs/>
                <w:sz w:val="18"/>
                <w:szCs w:val="20"/>
              </w:rPr>
              <w:t>Total de Créditos do Curso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1A32136" w14:textId="77777777" w:rsidR="00482E21" w:rsidRPr="00723AF3" w:rsidRDefault="00482E21" w:rsidP="00D87E4E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20"/>
              </w:rPr>
            </w:pPr>
            <w:r w:rsidRPr="00723AF3">
              <w:rPr>
                <w:rFonts w:ascii="Arial Narrow" w:hAnsi="Arial Narrow" w:cs="Arial"/>
                <w:b/>
                <w:bCs/>
                <w:sz w:val="18"/>
                <w:szCs w:val="20"/>
              </w:rPr>
              <w:t>7</w:t>
            </w:r>
            <w:r>
              <w:rPr>
                <w:rFonts w:ascii="Arial Narrow" w:hAnsi="Arial Narrow" w:cs="Arial"/>
                <w:b/>
                <w:bCs/>
                <w:sz w:val="18"/>
                <w:szCs w:val="20"/>
              </w:rPr>
              <w:t>2</w:t>
            </w:r>
          </w:p>
        </w:tc>
      </w:tr>
    </w:tbl>
    <w:p w14:paraId="0356C2AC" w14:textId="77777777" w:rsidR="00482E21" w:rsidRPr="00723AF3" w:rsidRDefault="00482E21" w:rsidP="00482E21">
      <w:pPr>
        <w:spacing w:after="0" w:line="240" w:lineRule="auto"/>
        <w:rPr>
          <w:rFonts w:ascii="Arial Narrow" w:hAnsi="Arial Narrow" w:cs="Times New Roman"/>
          <w:b/>
          <w:sz w:val="32"/>
          <w:szCs w:val="32"/>
        </w:rPr>
      </w:pPr>
      <w:r w:rsidRPr="00723AF3">
        <w:rPr>
          <w:rFonts w:ascii="Arial Narrow" w:hAnsi="Arial Narrow" w:cs="Times New Roman"/>
          <w:b/>
          <w:sz w:val="32"/>
          <w:szCs w:val="32"/>
        </w:rPr>
        <w:br w:type="page"/>
      </w:r>
    </w:p>
    <w:p w14:paraId="78B5D944" w14:textId="77777777" w:rsidR="00036EAA" w:rsidRDefault="00036EAA"/>
    <w:sectPr w:rsidR="00036E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21"/>
    <w:rsid w:val="00036EAA"/>
    <w:rsid w:val="00482E21"/>
    <w:rsid w:val="006C0237"/>
    <w:rsid w:val="00F0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6395F"/>
  <w15:chartTrackingRefBased/>
  <w15:docId w15:val="{034DF197-AE69-4D0E-8102-EE56B136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E21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82E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Sonilde Duarte dos Santos Wanderley</dc:creator>
  <cp:keywords/>
  <dc:description/>
  <cp:lastModifiedBy>Sonilde Duarte dos Santos Wanderley</cp:lastModifiedBy>
  <cp:revision>2</cp:revision>
  <dcterms:created xsi:type="dcterms:W3CDTF">2023-09-08T14:33:00Z</dcterms:created>
  <dcterms:modified xsi:type="dcterms:W3CDTF">2023-09-08T14:35:00Z</dcterms:modified>
</cp:coreProperties>
</file>